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85" w:rsidRDefault="00B85685" w:rsidP="00B85685">
      <w:pPr>
        <w:jc w:val="center"/>
        <w:rPr>
          <w:rFonts w:ascii="Cambria" w:hAnsi="Cambria"/>
          <w:b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3076575" cy="999497"/>
            <wp:effectExtent l="0" t="0" r="9525" b="0"/>
            <wp:docPr id="1" name="obrázek 1" descr="logo_nadac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adac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00" cy="101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5685" w:rsidRDefault="00B85685" w:rsidP="00B85685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cs-CZ"/>
        </w:rPr>
      </w:pPr>
    </w:p>
    <w:p w:rsidR="00B85685" w:rsidRPr="002E7143" w:rsidRDefault="00B85685" w:rsidP="00B8568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E7143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cs-CZ"/>
        </w:rPr>
        <w:t>Žádost o nadační příspěvek</w:t>
      </w:r>
    </w:p>
    <w:p w:rsidR="00B85685" w:rsidRPr="002E7143" w:rsidRDefault="002E7143" w:rsidP="00B8568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E7143">
        <w:rPr>
          <w:rFonts w:ascii="Times New Roman" w:hAnsi="Times New Roman"/>
          <w:b/>
          <w:sz w:val="36"/>
          <w:szCs w:val="36"/>
          <w:u w:val="single"/>
        </w:rPr>
        <w:t>Malá výzva pro rok 2021</w:t>
      </w:r>
      <w:r w:rsidR="00B85685" w:rsidRPr="002E7143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B85685" w:rsidRDefault="00B85685" w:rsidP="00B85685">
      <w:pPr>
        <w:spacing w:after="0"/>
        <w:rPr>
          <w:rFonts w:ascii="Times New Roman" w:hAnsi="Times New Roman"/>
          <w:b/>
          <w:sz w:val="28"/>
        </w:rPr>
      </w:pPr>
    </w:p>
    <w:p w:rsidR="00B85685" w:rsidRPr="00443B15" w:rsidRDefault="00B85685" w:rsidP="00B85685">
      <w:pPr>
        <w:spacing w:after="0"/>
        <w:rPr>
          <w:rFonts w:ascii="Cambria" w:hAnsi="Cambria"/>
          <w:b/>
          <w:sz w:val="28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6310"/>
      </w:tblGrid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Příjmení, jméno, titul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Datum narození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Adresa trvalého bydliště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Kraj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Státní příslušnost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 xml:space="preserve">E-mail 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Doručovací adresa (pokud se liší od trvalého bydliště)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85685" w:rsidRPr="00087E5F" w:rsidRDefault="00B85685" w:rsidP="00B85685">
      <w:pPr>
        <w:rPr>
          <w:rFonts w:ascii="Times New Roman" w:hAnsi="Times New Roman"/>
        </w:rPr>
      </w:pPr>
    </w:p>
    <w:p w:rsidR="00B85685" w:rsidRDefault="00B85685" w:rsidP="00B85685">
      <w:pPr>
        <w:rPr>
          <w:rFonts w:ascii="Times New Roman" w:hAnsi="Times New Roman"/>
          <w:b/>
        </w:rPr>
      </w:pPr>
    </w:p>
    <w:p w:rsidR="00B85685" w:rsidRPr="000E1230" w:rsidRDefault="00B85685" w:rsidP="00B85685">
      <w:pPr>
        <w:rPr>
          <w:rFonts w:ascii="Times New Roman" w:hAnsi="Times New Roman"/>
        </w:rPr>
      </w:pPr>
      <w:r w:rsidRPr="000E1230">
        <w:rPr>
          <w:rFonts w:ascii="Times New Roman" w:hAnsi="Times New Roman"/>
          <w:b/>
        </w:rPr>
        <w:t xml:space="preserve">O </w:t>
      </w:r>
      <w:proofErr w:type="gramStart"/>
      <w:r w:rsidRPr="000E1230">
        <w:rPr>
          <w:rFonts w:ascii="Times New Roman" w:hAnsi="Times New Roman"/>
          <w:b/>
        </w:rPr>
        <w:t xml:space="preserve">žadateli </w:t>
      </w:r>
      <w:r w:rsidR="002E7143">
        <w:rPr>
          <w:rFonts w:ascii="Times New Roman" w:hAnsi="Times New Roman"/>
          <w:b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85685" w:rsidRPr="000E1230" w:rsidTr="00D42E86">
        <w:tc>
          <w:tcPr>
            <w:tcW w:w="9212" w:type="dxa"/>
          </w:tcPr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Pr="000E1230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5685" w:rsidRPr="000E1230" w:rsidRDefault="00B85685" w:rsidP="00B85685">
      <w:pPr>
        <w:rPr>
          <w:rFonts w:ascii="Times New Roman" w:hAnsi="Times New Roman"/>
        </w:rPr>
      </w:pPr>
    </w:p>
    <w:p w:rsidR="00B85685" w:rsidRPr="000E1230" w:rsidRDefault="002E7143" w:rsidP="00B856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Název projektu.</w:t>
      </w:r>
      <w:r w:rsidR="00030B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Cíl projektu. Popis provedení záměru. P</w:t>
      </w:r>
      <w:r w:rsidR="00030BF9">
        <w:rPr>
          <w:rFonts w:ascii="Times New Roman" w:hAnsi="Times New Roman"/>
          <w:b/>
        </w:rPr>
        <w:t xml:space="preserve">očet lidí, na které bude mít </w:t>
      </w:r>
      <w:r>
        <w:rPr>
          <w:rFonts w:ascii="Times New Roman" w:hAnsi="Times New Roman"/>
          <w:b/>
        </w:rPr>
        <w:t xml:space="preserve">projekt </w:t>
      </w:r>
      <w:r w:rsidR="00030BF9">
        <w:rPr>
          <w:rFonts w:ascii="Times New Roman" w:hAnsi="Times New Roman"/>
          <w:b/>
        </w:rPr>
        <w:t>dopad</w:t>
      </w:r>
      <w:r>
        <w:rPr>
          <w:rFonts w:ascii="Times New Roman" w:hAnsi="Times New Roman"/>
          <w:b/>
        </w:rPr>
        <w:t xml:space="preserve"> přímo a nepřímo.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85685" w:rsidRPr="000E1230" w:rsidTr="00D42E86">
        <w:tc>
          <w:tcPr>
            <w:tcW w:w="9212" w:type="dxa"/>
          </w:tcPr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Pr="000E1230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429E" w:rsidRDefault="00C8429E" w:rsidP="00B85685">
      <w:pPr>
        <w:spacing w:after="0"/>
        <w:rPr>
          <w:rFonts w:ascii="Times New Roman" w:hAnsi="Times New Roman"/>
          <w:b/>
        </w:rPr>
      </w:pPr>
    </w:p>
    <w:p w:rsidR="00B85685" w:rsidRPr="00E82D0D" w:rsidRDefault="00B85685" w:rsidP="00B85685">
      <w:pPr>
        <w:spacing w:after="0"/>
        <w:rPr>
          <w:rFonts w:ascii="Times New Roman" w:hAnsi="Times New Roman"/>
          <w:b/>
        </w:rPr>
      </w:pPr>
      <w:proofErr w:type="gramStart"/>
      <w:r w:rsidRPr="00E82D0D">
        <w:rPr>
          <w:rFonts w:ascii="Times New Roman" w:hAnsi="Times New Roman"/>
          <w:b/>
        </w:rPr>
        <w:lastRenderedPageBreak/>
        <w:t xml:space="preserve">Rozpočet </w:t>
      </w:r>
      <w:r w:rsidR="009E04AA">
        <w:rPr>
          <w:rFonts w:ascii="Times New Roman" w:hAnsi="Times New Roman"/>
          <w:b/>
        </w:rPr>
        <w:t>: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85685" w:rsidRPr="00E82D0D" w:rsidTr="00D42E86">
        <w:tc>
          <w:tcPr>
            <w:tcW w:w="9212" w:type="dxa"/>
          </w:tcPr>
          <w:p w:rsidR="00B85685" w:rsidRPr="009E04AA" w:rsidRDefault="00B85685" w:rsidP="00D42E86">
            <w:pPr>
              <w:spacing w:after="0"/>
              <w:rPr>
                <w:rFonts w:ascii="Times New Roman" w:hAnsi="Times New Roman"/>
              </w:rPr>
            </w:pPr>
            <w:r w:rsidRPr="009E04AA">
              <w:rPr>
                <w:rFonts w:ascii="Times New Roman" w:hAnsi="Times New Roman"/>
                <w:sz w:val="24"/>
                <w:szCs w:val="24"/>
              </w:rPr>
              <w:t xml:space="preserve">Požadovaná částka příspěvku 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9E04AA">
              <w:rPr>
                <w:rFonts w:ascii="Times New Roman" w:hAnsi="Times New Roman"/>
                <w:sz w:val="24"/>
                <w:szCs w:val="24"/>
              </w:rPr>
              <w:t xml:space="preserve">Nadačního </w:t>
            </w:r>
            <w:proofErr w:type="gramStart"/>
            <w:r w:rsidRPr="009E04AA">
              <w:rPr>
                <w:rFonts w:ascii="Times New Roman" w:hAnsi="Times New Roman"/>
                <w:sz w:val="24"/>
                <w:szCs w:val="24"/>
              </w:rPr>
              <w:t>fondu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B85685" w:rsidRPr="00E82D0D" w:rsidTr="00D42E86">
        <w:tc>
          <w:tcPr>
            <w:tcW w:w="9212" w:type="dxa"/>
          </w:tcPr>
          <w:p w:rsidR="00B85685" w:rsidRPr="009E04AA" w:rsidRDefault="00B85685" w:rsidP="00D42E86">
            <w:pPr>
              <w:spacing w:after="0"/>
              <w:rPr>
                <w:rFonts w:ascii="Times New Roman" w:hAnsi="Times New Roman"/>
              </w:rPr>
            </w:pPr>
            <w:r w:rsidRPr="009E04AA">
              <w:rPr>
                <w:rFonts w:ascii="Times New Roman" w:hAnsi="Times New Roman"/>
                <w:sz w:val="24"/>
                <w:szCs w:val="24"/>
              </w:rPr>
              <w:t>Celková částka projektu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5685" w:rsidRPr="00E82D0D" w:rsidTr="00D42E86">
        <w:tc>
          <w:tcPr>
            <w:tcW w:w="9212" w:type="dxa"/>
          </w:tcPr>
          <w:p w:rsidR="00B85685" w:rsidRPr="009E04AA" w:rsidRDefault="00B85685" w:rsidP="00D42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4AA">
              <w:rPr>
                <w:rFonts w:ascii="Times New Roman" w:hAnsi="Times New Roman"/>
                <w:sz w:val="24"/>
                <w:szCs w:val="24"/>
              </w:rPr>
              <w:t>Spolufinancování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  (od</w:t>
            </w:r>
            <w:proofErr w:type="gramEnd"/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 koho a kolik):</w:t>
            </w:r>
          </w:p>
        </w:tc>
      </w:tr>
      <w:tr w:rsidR="009E04AA" w:rsidRPr="00E82D0D" w:rsidTr="00D42E86">
        <w:tc>
          <w:tcPr>
            <w:tcW w:w="9212" w:type="dxa"/>
          </w:tcPr>
          <w:p w:rsidR="009E04AA" w:rsidRPr="009E04AA" w:rsidRDefault="009E04AA" w:rsidP="00D42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4AA">
              <w:rPr>
                <w:rFonts w:ascii="Times New Roman" w:hAnsi="Times New Roman"/>
                <w:sz w:val="24"/>
                <w:szCs w:val="24"/>
              </w:rPr>
              <w:t>Spolufinancování  (od</w:t>
            </w:r>
            <w:proofErr w:type="gramEnd"/>
            <w:r w:rsidRPr="009E04AA">
              <w:rPr>
                <w:rFonts w:ascii="Times New Roman" w:hAnsi="Times New Roman"/>
                <w:sz w:val="24"/>
                <w:szCs w:val="24"/>
              </w:rPr>
              <w:t xml:space="preserve"> koho a kolik):</w:t>
            </w:r>
          </w:p>
        </w:tc>
      </w:tr>
      <w:tr w:rsidR="00B85685" w:rsidRPr="00E82D0D" w:rsidTr="00D42E86">
        <w:tc>
          <w:tcPr>
            <w:tcW w:w="9212" w:type="dxa"/>
          </w:tcPr>
          <w:p w:rsidR="00B85685" w:rsidRDefault="00727D24" w:rsidP="00717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Získáte 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>během akc</w:t>
            </w:r>
            <w:r w:rsidR="00717E3D">
              <w:rPr>
                <w:rFonts w:ascii="Times New Roman" w:hAnsi="Times New Roman"/>
                <w:sz w:val="24"/>
                <w:szCs w:val="24"/>
              </w:rPr>
              <w:t xml:space="preserve">e od veřejnosti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příspěvek </w:t>
            </w:r>
            <w:r w:rsidR="00717E3D">
              <w:rPr>
                <w:rFonts w:ascii="Times New Roman" w:hAnsi="Times New Roman"/>
                <w:sz w:val="24"/>
                <w:szCs w:val="24"/>
              </w:rPr>
              <w:t>na dobročinnost, pokud ano,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E3D">
              <w:rPr>
                <w:rFonts w:ascii="Times New Roman" w:hAnsi="Times New Roman"/>
                <w:sz w:val="24"/>
                <w:szCs w:val="24"/>
              </w:rPr>
              <w:t>n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>a co?:</w:t>
            </w:r>
          </w:p>
          <w:p w:rsidR="00717E3D" w:rsidRPr="009E04AA" w:rsidRDefault="00717E3D" w:rsidP="00717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3B0" w:rsidRDefault="00C823B0" w:rsidP="00C823B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253"/>
        <w:gridCol w:w="2126"/>
        <w:gridCol w:w="2268"/>
        <w:gridCol w:w="2410"/>
      </w:tblGrid>
      <w:tr w:rsidR="00C823B0" w:rsidTr="00C823B0">
        <w:trPr>
          <w:cantSplit/>
          <w:trHeight w:val="439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C823B0" w:rsidRPr="00C823B0" w:rsidRDefault="00C823B0">
            <w:pPr>
              <w:pStyle w:val="Nadpis8"/>
              <w:snapToGrid w:val="0"/>
              <w:ind w:right="564"/>
              <w:jc w:val="center"/>
              <w:rPr>
                <w:rFonts w:ascii="Arial" w:hAnsi="Arial" w:cs="Arial"/>
                <w:b/>
                <w:i w:val="0"/>
              </w:rPr>
            </w:pPr>
            <w:r w:rsidRPr="00C823B0">
              <w:rPr>
                <w:rFonts w:ascii="Arial" w:hAnsi="Arial" w:cs="Arial"/>
                <w:b/>
                <w:i w:val="0"/>
              </w:rPr>
              <w:t>Náklady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/ CZK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toho NF pro Pelhřimovsko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 zdroje (uveďte jaké)</w:t>
            </w: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3B0" w:rsidRDefault="00C823B0" w:rsidP="00C823B0">
            <w:pPr>
              <w:pStyle w:val="Odstavecseseznamem"/>
              <w:tabs>
                <w:tab w:val="left" w:pos="708"/>
              </w:tabs>
              <w:suppressAutoHyphens/>
              <w:snapToGrid w:val="0"/>
              <w:ind w:left="1080" w:right="5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 w:rsidP="00C823B0">
            <w:pPr>
              <w:snapToGrid w:val="0"/>
              <w:ind w:right="5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3B0" w:rsidRPr="00C823B0" w:rsidRDefault="00C823B0" w:rsidP="00C823B0">
            <w:pPr>
              <w:tabs>
                <w:tab w:val="left" w:pos="708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1546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3B0" w:rsidRPr="00F92195" w:rsidRDefault="00C823B0">
            <w:pPr>
              <w:pStyle w:val="Nadpis9"/>
              <w:snapToGrid w:val="0"/>
              <w:ind w:right="564"/>
              <w:rPr>
                <w:rFonts w:ascii="Arial" w:hAnsi="Arial" w:cs="Arial"/>
                <w:b/>
              </w:rPr>
            </w:pPr>
            <w:r w:rsidRPr="00F92195">
              <w:rPr>
                <w:rFonts w:ascii="Arial" w:hAnsi="Arial" w:cs="Arial"/>
                <w:b/>
              </w:rPr>
              <w:t>Kolik % z celkového rozpočtu tvoří NF pro Pelhřimovsko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685" w:rsidRPr="00E82D0D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:rsidR="00B85685" w:rsidRPr="00073975" w:rsidRDefault="00B85685" w:rsidP="00B85685">
      <w:pPr>
        <w:ind w:right="564"/>
        <w:rPr>
          <w:rFonts w:ascii="Times New Roman" w:hAnsi="Times New Roman"/>
          <w:bCs/>
          <w:color w:val="E36C0A"/>
          <w:szCs w:val="20"/>
        </w:rPr>
      </w:pPr>
      <w:r w:rsidRPr="00073975">
        <w:rPr>
          <w:rFonts w:ascii="Times New Roman" w:hAnsi="Times New Roman"/>
          <w:bCs/>
          <w:color w:val="E36C0A"/>
          <w:szCs w:val="20"/>
        </w:rPr>
        <w:t>Rozpočet rozšiřte podle potřeby.</w:t>
      </w:r>
    </w:p>
    <w:p w:rsidR="00B85685" w:rsidRPr="000E1230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:rsidR="00B85685" w:rsidRPr="000E1230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  <w:r w:rsidRPr="000E1230">
        <w:rPr>
          <w:rFonts w:ascii="Times New Roman" w:hAnsi="Times New Roman"/>
          <w:b/>
          <w:color w:val="E36C0A"/>
          <w:sz w:val="24"/>
          <w:szCs w:val="24"/>
        </w:rPr>
        <w:t>Adresa doručení:</w:t>
      </w:r>
    </w:p>
    <w:p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 xml:space="preserve">Vaši žádost </w:t>
      </w:r>
      <w:r w:rsidRPr="000E1230">
        <w:rPr>
          <w:rFonts w:ascii="Times New Roman" w:hAnsi="Times New Roman"/>
          <w:b/>
          <w:sz w:val="24"/>
          <w:szCs w:val="24"/>
        </w:rPr>
        <w:t>zašlete pouze elektronicky o</w:t>
      </w:r>
      <w:r w:rsidR="009E04AA">
        <w:rPr>
          <w:rFonts w:ascii="Times New Roman" w:hAnsi="Times New Roman"/>
          <w:b/>
          <w:sz w:val="24"/>
          <w:szCs w:val="24"/>
        </w:rPr>
        <w:t>d 22</w:t>
      </w:r>
      <w:r w:rsidR="00412061">
        <w:rPr>
          <w:rFonts w:ascii="Times New Roman" w:hAnsi="Times New Roman"/>
          <w:b/>
          <w:sz w:val="24"/>
          <w:szCs w:val="24"/>
        </w:rPr>
        <w:t>. 2</w:t>
      </w:r>
      <w:r w:rsidR="009E04AA">
        <w:rPr>
          <w:rFonts w:ascii="Times New Roman" w:hAnsi="Times New Roman"/>
          <w:b/>
          <w:sz w:val="24"/>
          <w:szCs w:val="24"/>
        </w:rPr>
        <w:t>. 2021 do 12. 11. 2021</w:t>
      </w:r>
      <w:r w:rsidRPr="000E1230">
        <w:rPr>
          <w:rFonts w:ascii="Times New Roman" w:hAnsi="Times New Roman"/>
          <w:b/>
          <w:sz w:val="24"/>
          <w:szCs w:val="24"/>
        </w:rPr>
        <w:t xml:space="preserve"> na adresu </w:t>
      </w:r>
      <w:hyperlink r:id="rId6" w:history="1">
        <w:r w:rsidRPr="000E1230">
          <w:rPr>
            <w:rStyle w:val="Hypertextovodkaz"/>
            <w:rFonts w:ascii="Times New Roman" w:hAnsi="Times New Roman"/>
            <w:b/>
            <w:sz w:val="24"/>
            <w:szCs w:val="24"/>
          </w:rPr>
          <w:t>info@nfpelhrimovsko.cz</w:t>
        </w:r>
      </w:hyperlink>
      <w:r w:rsidRPr="000E1230">
        <w:rPr>
          <w:rFonts w:ascii="Times New Roman" w:hAnsi="Times New Roman"/>
          <w:b/>
          <w:sz w:val="24"/>
          <w:szCs w:val="24"/>
        </w:rPr>
        <w:t xml:space="preserve">. </w:t>
      </w:r>
      <w:r w:rsidR="00EA0D03">
        <w:rPr>
          <w:rFonts w:ascii="Times New Roman" w:hAnsi="Times New Roman"/>
          <w:b/>
          <w:sz w:val="24"/>
          <w:szCs w:val="24"/>
        </w:rPr>
        <w:t xml:space="preserve"> </w:t>
      </w:r>
      <w:r w:rsidRPr="000E1230">
        <w:rPr>
          <w:rFonts w:ascii="Times New Roman" w:hAnsi="Times New Roman"/>
          <w:sz w:val="24"/>
          <w:szCs w:val="24"/>
        </w:rPr>
        <w:t xml:space="preserve">Do předmětu uveďte </w:t>
      </w:r>
      <w:r>
        <w:rPr>
          <w:rFonts w:ascii="Times New Roman" w:hAnsi="Times New Roman"/>
          <w:sz w:val="24"/>
          <w:szCs w:val="24"/>
        </w:rPr>
        <w:t xml:space="preserve">„Žádost </w:t>
      </w:r>
      <w:r w:rsidRPr="000E1230">
        <w:rPr>
          <w:rFonts w:ascii="Times New Roman" w:hAnsi="Times New Roman"/>
          <w:sz w:val="24"/>
          <w:szCs w:val="24"/>
        </w:rPr>
        <w:t>Malá výzva</w:t>
      </w:r>
      <w:r w:rsidR="009E04AA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>“</w:t>
      </w:r>
      <w:r w:rsidRPr="000E1230">
        <w:rPr>
          <w:rFonts w:ascii="Times New Roman" w:hAnsi="Times New Roman"/>
          <w:sz w:val="24"/>
          <w:szCs w:val="24"/>
        </w:rPr>
        <w:t>.</w:t>
      </w:r>
    </w:p>
    <w:p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0"/>
          <w:szCs w:val="20"/>
        </w:rPr>
      </w:pPr>
    </w:p>
    <w:p w:rsidR="00B85685" w:rsidRPr="000E1230" w:rsidRDefault="00B85685" w:rsidP="00B85685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>Informace považujeme za důvěrné. Přístup k nim budou mít pouze pracovníci</w:t>
      </w:r>
    </w:p>
    <w:p w:rsidR="00412061" w:rsidRDefault="00B85685" w:rsidP="00412061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>a správní rada NF pro Pelhřimovsko a odborní hodnotitelé.</w:t>
      </w:r>
    </w:p>
    <w:p w:rsidR="00412061" w:rsidRDefault="00412061" w:rsidP="00412061">
      <w:pPr>
        <w:spacing w:after="0"/>
        <w:ind w:right="564"/>
        <w:rPr>
          <w:rFonts w:ascii="Times New Roman" w:hAnsi="Times New Roman"/>
          <w:color w:val="E36C0A"/>
          <w:sz w:val="24"/>
          <w:szCs w:val="24"/>
        </w:rPr>
      </w:pPr>
    </w:p>
    <w:p w:rsidR="00B85685" w:rsidRPr="00412061" w:rsidRDefault="00B85685" w:rsidP="00412061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color w:val="E36C0A"/>
          <w:sz w:val="24"/>
          <w:szCs w:val="24"/>
        </w:rPr>
        <w:t>Bližší informace:</w:t>
      </w:r>
      <w:r w:rsidR="009E04AA">
        <w:rPr>
          <w:rFonts w:ascii="Times New Roman" w:hAnsi="Times New Roman"/>
          <w:color w:val="E36C0A"/>
          <w:sz w:val="24"/>
          <w:szCs w:val="24"/>
        </w:rPr>
        <w:t xml:space="preserve">                                             </w:t>
      </w:r>
      <w:r w:rsidR="009E04AA" w:rsidRPr="009E04AA">
        <w:rPr>
          <w:rFonts w:ascii="Times New Roman" w:hAnsi="Times New Roman"/>
          <w:noProof/>
          <w:color w:val="E36C0A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-635</wp:posOffset>
            </wp:positionV>
            <wp:extent cx="2495550" cy="695325"/>
            <wp:effectExtent l="19050" t="0" r="0" b="0"/>
            <wp:wrapSquare wrapText="bothSides"/>
            <wp:docPr id="3" name="obrázek 2" descr="C:\NFP\FAIRRAISING\motto_FAIR_barva_výb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FP\FAIRRAISING\motto_FAIR_barva_výbě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Monika Hamalčíková</w:t>
      </w:r>
    </w:p>
    <w:p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Tel.: 775 344 717</w:t>
      </w:r>
    </w:p>
    <w:p w:rsidR="00412061" w:rsidRDefault="0074588D" w:rsidP="00B85685">
      <w:pPr>
        <w:pStyle w:val="Vchoz"/>
        <w:spacing w:after="0"/>
        <w:rPr>
          <w:rStyle w:val="Hypertextovodkaz"/>
          <w:rFonts w:ascii="Times New Roman" w:hAnsi="Times New Roman"/>
          <w:lang w:eastAsia="en-US"/>
        </w:rPr>
      </w:pPr>
      <w:hyperlink r:id="rId8" w:history="1">
        <w:r w:rsidR="00B85685">
          <w:rPr>
            <w:rStyle w:val="Hypertextovodkaz"/>
            <w:rFonts w:ascii="Times New Roman" w:hAnsi="Times New Roman"/>
            <w:lang w:eastAsia="en-US"/>
          </w:rPr>
          <w:t>monika.hamalcikova@nfpelhrimovsko.cz</w:t>
        </w:r>
      </w:hyperlink>
    </w:p>
    <w:p w:rsidR="00997669" w:rsidRPr="0016290E" w:rsidRDefault="00997669" w:rsidP="0016290E">
      <w:pPr>
        <w:pStyle w:val="Vchoz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997669" w:rsidRPr="0016290E" w:rsidSect="0099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FBAE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4380"/>
    <w:multiLevelType w:val="hybridMultilevel"/>
    <w:tmpl w:val="92CAEB72"/>
    <w:lvl w:ilvl="0" w:tplc="B9C8E5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chsová Markéta Mgr.">
    <w15:presenceInfo w15:providerId="AD" w15:userId="S-1-5-21-2911291989-1281936650-3888358911-302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685"/>
    <w:rsid w:val="00030BF9"/>
    <w:rsid w:val="0016290E"/>
    <w:rsid w:val="002E7143"/>
    <w:rsid w:val="00330575"/>
    <w:rsid w:val="00412061"/>
    <w:rsid w:val="005E0CB1"/>
    <w:rsid w:val="00620FC4"/>
    <w:rsid w:val="00717E3D"/>
    <w:rsid w:val="00727D24"/>
    <w:rsid w:val="0074588D"/>
    <w:rsid w:val="00865EBE"/>
    <w:rsid w:val="00997669"/>
    <w:rsid w:val="009E04AA"/>
    <w:rsid w:val="00A413E3"/>
    <w:rsid w:val="00AB68F6"/>
    <w:rsid w:val="00B3756B"/>
    <w:rsid w:val="00B85685"/>
    <w:rsid w:val="00BA072C"/>
    <w:rsid w:val="00C823B0"/>
    <w:rsid w:val="00C8429E"/>
    <w:rsid w:val="00D108F9"/>
    <w:rsid w:val="00EA0D03"/>
    <w:rsid w:val="00F92195"/>
    <w:rsid w:val="00F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685"/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8568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68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B856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685"/>
    <w:rPr>
      <w:rFonts w:ascii="Calibri Light" w:eastAsia="Times New Roman" w:hAnsi="Calibri Light" w:cs="Times New Roman"/>
    </w:rPr>
  </w:style>
  <w:style w:type="paragraph" w:customStyle="1" w:styleId="Nadpis11">
    <w:name w:val="Nadpis 11"/>
    <w:basedOn w:val="Normln"/>
    <w:next w:val="Normln"/>
    <w:rsid w:val="00B85685"/>
    <w:pPr>
      <w:keepNext/>
      <w:tabs>
        <w:tab w:val="left" w:pos="708"/>
      </w:tabs>
      <w:suppressAutoHyphens/>
      <w:spacing w:before="240" w:after="60" w:line="280" w:lineRule="atLeast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customStyle="1" w:styleId="Vchoz">
    <w:name w:val="Výchozí"/>
    <w:rsid w:val="00B85685"/>
    <w:pPr>
      <w:tabs>
        <w:tab w:val="left" w:pos="708"/>
      </w:tabs>
      <w:suppressAutoHyphens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uiPriority w:val="99"/>
    <w:unhideWhenUsed/>
    <w:rsid w:val="00B856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68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1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6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61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qFormat/>
    <w:rsid w:val="00C8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amalcikova@nfpelhrimov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fpelhrimovsko.cz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2021-01-04T12:27:00Z</dcterms:created>
  <dcterms:modified xsi:type="dcterms:W3CDTF">2021-01-04T15:47:00Z</dcterms:modified>
</cp:coreProperties>
</file>